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105" w:rsidRDefault="00264B64" w:rsidP="00801224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20105">
        <w:rPr>
          <w:rFonts w:ascii="Times New Roman" w:hAnsi="Times New Roman" w:cs="Times New Roman"/>
          <w:sz w:val="28"/>
          <w:szCs w:val="28"/>
        </w:rPr>
        <w:t>РИЛОЖЕНИЕ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801224">
        <w:rPr>
          <w:rFonts w:ascii="Times New Roman" w:hAnsi="Times New Roman" w:cs="Times New Roman"/>
          <w:sz w:val="28"/>
          <w:szCs w:val="28"/>
        </w:rPr>
        <w:t xml:space="preserve">№ </w:t>
      </w:r>
      <w:r w:rsidR="00B16BAE" w:rsidRPr="00413007">
        <w:rPr>
          <w:rFonts w:ascii="Times New Roman" w:hAnsi="Times New Roman" w:cs="Times New Roman"/>
          <w:sz w:val="28"/>
          <w:szCs w:val="28"/>
        </w:rPr>
        <w:t>1</w:t>
      </w:r>
    </w:p>
    <w:p w:rsidR="008C5F4D" w:rsidRPr="00413007" w:rsidRDefault="008C5F4D" w:rsidP="00801224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5F4D" w:rsidRPr="008C5F4D" w:rsidRDefault="008C5F4D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УТВЕРЖДЕН</w:t>
      </w:r>
    </w:p>
    <w:p w:rsidR="008C5F4D" w:rsidRPr="008C5F4D" w:rsidRDefault="008C5F4D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5F4D" w:rsidRPr="008C5F4D" w:rsidRDefault="008C5F4D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C5F4D" w:rsidRPr="008C5F4D" w:rsidRDefault="008C5F4D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B16BAE" w:rsidRPr="00413007" w:rsidRDefault="008C5F4D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</w:p>
    <w:p w:rsid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B16BAE" w:rsidRPr="00801224" w:rsidRDefault="008A7985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о</w:t>
      </w:r>
      <w:r w:rsidR="00F74E29" w:rsidRPr="00801224">
        <w:rPr>
          <w:rFonts w:ascii="Times New Roman" w:hAnsi="Times New Roman" w:cs="Times New Roman"/>
          <w:b/>
          <w:sz w:val="28"/>
          <w:szCs w:val="28"/>
        </w:rPr>
        <w:t>сновных характеристик консолидированного бюджета</w:t>
      </w:r>
    </w:p>
    <w:p w:rsidR="00B16BAE" w:rsidRPr="00801224" w:rsidRDefault="00966760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B16BAE" w:rsidRPr="00801224" w:rsidRDefault="006506EF" w:rsidP="0080122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на долгосрочный период</w:t>
      </w:r>
      <w:r w:rsidR="00120105" w:rsidRPr="0080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224">
        <w:rPr>
          <w:rFonts w:ascii="Times New Roman" w:hAnsi="Times New Roman" w:cs="Times New Roman"/>
          <w:b/>
          <w:sz w:val="28"/>
          <w:szCs w:val="28"/>
        </w:rPr>
        <w:t>до 2030 года</w:t>
      </w:r>
    </w:p>
    <w:p w:rsidR="00B16BAE" w:rsidRDefault="00966760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</w:t>
      </w:r>
      <w:r w:rsidR="00B16BAE" w:rsidRPr="00413007">
        <w:rPr>
          <w:rFonts w:ascii="Times New Roman" w:hAnsi="Times New Roman" w:cs="Times New Roman"/>
          <w:sz w:val="28"/>
          <w:szCs w:val="28"/>
        </w:rPr>
        <w:t>. рублей)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9"/>
        <w:gridCol w:w="2995"/>
        <w:gridCol w:w="851"/>
        <w:gridCol w:w="850"/>
        <w:gridCol w:w="20"/>
        <w:gridCol w:w="831"/>
        <w:gridCol w:w="850"/>
        <w:gridCol w:w="11"/>
        <w:gridCol w:w="982"/>
        <w:gridCol w:w="1134"/>
        <w:gridCol w:w="1134"/>
        <w:gridCol w:w="1134"/>
        <w:gridCol w:w="1134"/>
        <w:gridCol w:w="1134"/>
        <w:gridCol w:w="1134"/>
      </w:tblGrid>
      <w:tr w:rsidR="00ED2133" w:rsidRPr="00966760" w:rsidTr="008C5F4D">
        <w:tc>
          <w:tcPr>
            <w:tcW w:w="0" w:type="auto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95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70" w:type="dxa"/>
            <w:gridSpan w:val="2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31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61" w:type="dxa"/>
            <w:gridSpan w:val="2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82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:rsidR="00ED2133" w:rsidRPr="00966760" w:rsidRDefault="00ED2133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ED2133" w:rsidRPr="00966760" w:rsidTr="008C5F4D">
        <w:trPr>
          <w:trHeight w:val="281"/>
          <w:tblHeader/>
        </w:trPr>
        <w:tc>
          <w:tcPr>
            <w:tcW w:w="469" w:type="dxa"/>
          </w:tcPr>
          <w:p w:rsidR="00ED2133" w:rsidRPr="00966760" w:rsidRDefault="00ED2133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ED2133" w:rsidRPr="00966760" w:rsidRDefault="00ED2133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133" w:rsidRPr="00966760" w:rsidRDefault="008E222F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D2133" w:rsidRPr="00966760" w:rsidRDefault="008E222F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ED2133" w:rsidRPr="00966760" w:rsidRDefault="008E222F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D2133" w:rsidRPr="00966760" w:rsidRDefault="008E222F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</w:tcPr>
          <w:p w:rsidR="00ED2133" w:rsidRPr="00966760" w:rsidRDefault="008E222F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D2133" w:rsidRPr="00966760" w:rsidRDefault="008E222F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D2133" w:rsidRPr="00966760" w:rsidRDefault="008E222F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D2133" w:rsidRPr="00966760" w:rsidRDefault="00ED2133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133" w:rsidRPr="00966760" w:rsidRDefault="00ED2133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2133" w:rsidRPr="00966760" w:rsidRDefault="00ED2133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2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D2133" w:rsidRPr="00966760" w:rsidRDefault="00ED2133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2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2133" w:rsidRPr="00966760" w:rsidTr="008C5F4D">
        <w:tc>
          <w:tcPr>
            <w:tcW w:w="14663" w:type="dxa"/>
            <w:gridSpan w:val="15"/>
          </w:tcPr>
          <w:p w:rsidR="00ED2133" w:rsidRDefault="008E222F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бюджет муниципального образования Темрюкский район</w:t>
            </w:r>
          </w:p>
        </w:tc>
      </w:tr>
      <w:tr w:rsidR="00ED2133" w:rsidRPr="00966760" w:rsidTr="008C5F4D">
        <w:tc>
          <w:tcPr>
            <w:tcW w:w="469" w:type="dxa"/>
          </w:tcPr>
          <w:p w:rsidR="00ED2133" w:rsidRPr="00966760" w:rsidRDefault="00ED2133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ED2133" w:rsidRPr="00966760" w:rsidRDefault="00ED2133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851" w:type="dxa"/>
          </w:tcPr>
          <w:p w:rsidR="00ED2133" w:rsidRPr="00E94E4C" w:rsidRDefault="00E94E4C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3614,4</w:t>
            </w:r>
          </w:p>
        </w:tc>
        <w:tc>
          <w:tcPr>
            <w:tcW w:w="850" w:type="dxa"/>
          </w:tcPr>
          <w:p w:rsidR="00ED2133" w:rsidRPr="00E94E4C" w:rsidRDefault="00E94E4C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3703</w:t>
            </w:r>
            <w:r w:rsidR="00DE34F0" w:rsidRPr="00E94E4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851" w:type="dxa"/>
            <w:gridSpan w:val="2"/>
          </w:tcPr>
          <w:p w:rsidR="00ED2133" w:rsidRPr="00E94E4C" w:rsidRDefault="00E94E4C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3375,2</w:t>
            </w:r>
          </w:p>
        </w:tc>
        <w:tc>
          <w:tcPr>
            <w:tcW w:w="850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3387,1</w:t>
            </w:r>
          </w:p>
        </w:tc>
        <w:tc>
          <w:tcPr>
            <w:tcW w:w="993" w:type="dxa"/>
            <w:gridSpan w:val="2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3456,6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3527,7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3600,4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3675,0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3751,0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3828,8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3908,6</w:t>
            </w:r>
          </w:p>
        </w:tc>
      </w:tr>
      <w:tr w:rsidR="00ED2133" w:rsidRPr="00966760" w:rsidTr="008C5F4D">
        <w:tc>
          <w:tcPr>
            <w:tcW w:w="469" w:type="dxa"/>
          </w:tcPr>
          <w:p w:rsidR="00ED2133" w:rsidRPr="00966760" w:rsidRDefault="00ED2133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ED2133" w:rsidRPr="00966760" w:rsidRDefault="00ED2133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</w:tcPr>
          <w:p w:rsidR="00ED2133" w:rsidRPr="00E94E4C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D2133" w:rsidRPr="00E94E4C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D2133" w:rsidRPr="00E94E4C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D2133" w:rsidRPr="00DE34F0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D2133" w:rsidRPr="00DE34F0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133" w:rsidRPr="00DE34F0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133" w:rsidRPr="00DE34F0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134" w:type="dxa"/>
          </w:tcPr>
          <w:p w:rsidR="00ED2133" w:rsidRPr="00DE34F0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133" w:rsidRPr="00DE34F0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133" w:rsidRPr="00DE34F0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133" w:rsidRPr="00DE34F0" w:rsidRDefault="00ED2133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133" w:rsidRPr="00966760" w:rsidTr="008C5F4D">
        <w:tc>
          <w:tcPr>
            <w:tcW w:w="469" w:type="dxa"/>
          </w:tcPr>
          <w:p w:rsidR="00ED2133" w:rsidRPr="00966760" w:rsidRDefault="00ED2133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ED2133" w:rsidRPr="00966760" w:rsidRDefault="00ED2133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851" w:type="dxa"/>
          </w:tcPr>
          <w:p w:rsidR="00ED2133" w:rsidRPr="00E94E4C" w:rsidRDefault="00E94E4C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2131,8</w:t>
            </w:r>
          </w:p>
        </w:tc>
        <w:tc>
          <w:tcPr>
            <w:tcW w:w="850" w:type="dxa"/>
          </w:tcPr>
          <w:p w:rsidR="00ED2133" w:rsidRPr="00E94E4C" w:rsidRDefault="00E94E4C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2113,4</w:t>
            </w:r>
          </w:p>
        </w:tc>
        <w:tc>
          <w:tcPr>
            <w:tcW w:w="851" w:type="dxa"/>
            <w:gridSpan w:val="2"/>
          </w:tcPr>
          <w:p w:rsidR="00ED2133" w:rsidRPr="00E94E4C" w:rsidRDefault="00E94E4C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2101,8</w:t>
            </w:r>
          </w:p>
        </w:tc>
        <w:tc>
          <w:tcPr>
            <w:tcW w:w="850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2119,8</w:t>
            </w:r>
          </w:p>
        </w:tc>
        <w:tc>
          <w:tcPr>
            <w:tcW w:w="993" w:type="dxa"/>
            <w:gridSpan w:val="2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2162,5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2206,3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2251,1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2297,1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2344,1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2392,3</w:t>
            </w:r>
          </w:p>
        </w:tc>
        <w:tc>
          <w:tcPr>
            <w:tcW w:w="1134" w:type="dxa"/>
          </w:tcPr>
          <w:p w:rsidR="00ED2133" w:rsidRPr="00DE34F0" w:rsidRDefault="00DE34F0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2441,7</w:t>
            </w:r>
          </w:p>
        </w:tc>
      </w:tr>
      <w:tr w:rsidR="00DE34F0" w:rsidRPr="00966760" w:rsidTr="008C5F4D">
        <w:tc>
          <w:tcPr>
            <w:tcW w:w="469" w:type="dxa"/>
          </w:tcPr>
          <w:p w:rsidR="00DE34F0" w:rsidRPr="0096676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DE34F0" w:rsidRPr="00966760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851" w:type="dxa"/>
          </w:tcPr>
          <w:p w:rsidR="00DE34F0" w:rsidRPr="00E94E4C" w:rsidRDefault="00E94E4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3614,4</w:t>
            </w:r>
          </w:p>
        </w:tc>
        <w:tc>
          <w:tcPr>
            <w:tcW w:w="850" w:type="dxa"/>
          </w:tcPr>
          <w:p w:rsidR="00DE34F0" w:rsidRPr="00E94E4C" w:rsidRDefault="00DE34F0" w:rsidP="00E94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4E4C" w:rsidRPr="00E94E4C">
              <w:rPr>
                <w:rFonts w:ascii="Times New Roman" w:hAnsi="Times New Roman" w:cs="Times New Roman"/>
                <w:sz w:val="24"/>
                <w:szCs w:val="24"/>
              </w:rPr>
              <w:t>703,5</w:t>
            </w:r>
          </w:p>
        </w:tc>
        <w:tc>
          <w:tcPr>
            <w:tcW w:w="851" w:type="dxa"/>
            <w:gridSpan w:val="2"/>
          </w:tcPr>
          <w:p w:rsidR="00DE34F0" w:rsidRPr="00E94E4C" w:rsidRDefault="00DE34F0" w:rsidP="00E94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4E4C" w:rsidRPr="00E94E4C">
              <w:rPr>
                <w:rFonts w:ascii="Times New Roman" w:hAnsi="Times New Roman" w:cs="Times New Roman"/>
                <w:sz w:val="24"/>
                <w:szCs w:val="24"/>
              </w:rPr>
              <w:t>375,2</w:t>
            </w:r>
          </w:p>
        </w:tc>
        <w:tc>
          <w:tcPr>
            <w:tcW w:w="850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3387,1</w:t>
            </w:r>
          </w:p>
        </w:tc>
        <w:tc>
          <w:tcPr>
            <w:tcW w:w="993" w:type="dxa"/>
            <w:gridSpan w:val="2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3456,6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3527,7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3600,4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3675,0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3751,0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3828,8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3908,6</w:t>
            </w:r>
          </w:p>
        </w:tc>
      </w:tr>
      <w:tr w:rsidR="00DE34F0" w:rsidRPr="00413007" w:rsidTr="008C5F4D">
        <w:trPr>
          <w:trHeight w:val="223"/>
        </w:trPr>
        <w:tc>
          <w:tcPr>
            <w:tcW w:w="469" w:type="dxa"/>
          </w:tcPr>
          <w:p w:rsidR="00DE34F0" w:rsidRPr="00D929A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5" w:type="dxa"/>
          </w:tcPr>
          <w:p w:rsidR="00DE34F0" w:rsidRPr="00D929A7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Дефицит/профицит</w:t>
            </w:r>
          </w:p>
        </w:tc>
        <w:tc>
          <w:tcPr>
            <w:tcW w:w="851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E34F0" w:rsidRPr="00BF4727" w:rsidRDefault="00DE34F0" w:rsidP="00DE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DE34F0" w:rsidRPr="00BF4727" w:rsidRDefault="00DE34F0" w:rsidP="00DE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34F0" w:rsidRPr="00413007" w:rsidTr="008C5F4D">
        <w:trPr>
          <w:trHeight w:val="418"/>
        </w:trPr>
        <w:tc>
          <w:tcPr>
            <w:tcW w:w="14663" w:type="dxa"/>
            <w:gridSpan w:val="15"/>
          </w:tcPr>
          <w:p w:rsid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муниципального образования Темрюкский район</w:t>
            </w:r>
          </w:p>
        </w:tc>
      </w:tr>
      <w:tr w:rsidR="00DE34F0" w:rsidRPr="00413007" w:rsidTr="008C5F4D">
        <w:trPr>
          <w:trHeight w:val="418"/>
        </w:trPr>
        <w:tc>
          <w:tcPr>
            <w:tcW w:w="469" w:type="dxa"/>
          </w:tcPr>
          <w:p w:rsidR="00DE34F0" w:rsidRPr="005A18CD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DE34F0" w:rsidRPr="005A18CD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851" w:type="dxa"/>
          </w:tcPr>
          <w:p w:rsidR="00DE34F0" w:rsidRPr="00DE34F0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2617,1</w:t>
            </w:r>
          </w:p>
        </w:tc>
        <w:tc>
          <w:tcPr>
            <w:tcW w:w="850" w:type="dxa"/>
          </w:tcPr>
          <w:p w:rsidR="00DE34F0" w:rsidRPr="00DE34F0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2686,3</w:t>
            </w:r>
          </w:p>
        </w:tc>
        <w:tc>
          <w:tcPr>
            <w:tcW w:w="851" w:type="dxa"/>
            <w:gridSpan w:val="2"/>
          </w:tcPr>
          <w:p w:rsidR="00DE34F0" w:rsidRPr="00DE34F0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2337,6</w:t>
            </w:r>
          </w:p>
        </w:tc>
        <w:tc>
          <w:tcPr>
            <w:tcW w:w="850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2377,9</w:t>
            </w:r>
          </w:p>
        </w:tc>
        <w:tc>
          <w:tcPr>
            <w:tcW w:w="993" w:type="dxa"/>
            <w:gridSpan w:val="2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2437,3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2498,3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2560,7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2624,8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2690,4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2757,6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2826,6</w:t>
            </w:r>
          </w:p>
        </w:tc>
      </w:tr>
      <w:tr w:rsidR="00DE34F0" w:rsidRPr="00413007" w:rsidTr="008C5F4D">
        <w:trPr>
          <w:trHeight w:val="214"/>
        </w:trPr>
        <w:tc>
          <w:tcPr>
            <w:tcW w:w="469" w:type="dxa"/>
          </w:tcPr>
          <w:p w:rsidR="00DE34F0" w:rsidRPr="005A18CD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DE34F0" w:rsidRPr="005A18CD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4F0" w:rsidRPr="00413007" w:rsidTr="00BF4727">
        <w:trPr>
          <w:trHeight w:val="697"/>
        </w:trPr>
        <w:tc>
          <w:tcPr>
            <w:tcW w:w="469" w:type="dxa"/>
          </w:tcPr>
          <w:p w:rsidR="00DE34F0" w:rsidRPr="005A18CD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DE34F0" w:rsidRPr="005A18CD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851" w:type="dxa"/>
          </w:tcPr>
          <w:p w:rsidR="00DE34F0" w:rsidRPr="00BC5CBC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CBC">
              <w:rPr>
                <w:rFonts w:ascii="Times New Roman" w:hAnsi="Times New Roman" w:cs="Times New Roman"/>
                <w:sz w:val="24"/>
                <w:szCs w:val="24"/>
              </w:rPr>
              <w:t>1235,6</w:t>
            </w:r>
          </w:p>
        </w:tc>
        <w:tc>
          <w:tcPr>
            <w:tcW w:w="850" w:type="dxa"/>
          </w:tcPr>
          <w:p w:rsidR="00DE34F0" w:rsidRPr="00BC5CBC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CBC">
              <w:rPr>
                <w:rFonts w:ascii="Times New Roman" w:hAnsi="Times New Roman" w:cs="Times New Roman"/>
                <w:sz w:val="24"/>
                <w:szCs w:val="24"/>
              </w:rPr>
              <w:t>1199,2</w:t>
            </w:r>
          </w:p>
        </w:tc>
        <w:tc>
          <w:tcPr>
            <w:tcW w:w="851" w:type="dxa"/>
            <w:gridSpan w:val="2"/>
          </w:tcPr>
          <w:p w:rsidR="00DE34F0" w:rsidRPr="00BC5CBC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CBC">
              <w:rPr>
                <w:rFonts w:ascii="Times New Roman" w:hAnsi="Times New Roman" w:cs="Times New Roman"/>
                <w:sz w:val="24"/>
                <w:szCs w:val="24"/>
              </w:rPr>
              <w:t>1169,4</w:t>
            </w:r>
          </w:p>
        </w:tc>
        <w:tc>
          <w:tcPr>
            <w:tcW w:w="850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1197,7</w:t>
            </w:r>
          </w:p>
        </w:tc>
        <w:tc>
          <w:tcPr>
            <w:tcW w:w="993" w:type="dxa"/>
            <w:gridSpan w:val="2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1231,2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1265,7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1301,1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1337,6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1375,0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1413,5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1453,1</w:t>
            </w:r>
          </w:p>
        </w:tc>
      </w:tr>
      <w:tr w:rsidR="00DE34F0" w:rsidRPr="00413007" w:rsidTr="008C5F4D">
        <w:tc>
          <w:tcPr>
            <w:tcW w:w="469" w:type="dxa"/>
          </w:tcPr>
          <w:p w:rsidR="00DE34F0" w:rsidRPr="005A18CD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DE34F0" w:rsidRPr="005A18CD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851" w:type="dxa"/>
          </w:tcPr>
          <w:p w:rsidR="00DE34F0" w:rsidRPr="00DE34F0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2617,1</w:t>
            </w:r>
          </w:p>
        </w:tc>
        <w:tc>
          <w:tcPr>
            <w:tcW w:w="850" w:type="dxa"/>
          </w:tcPr>
          <w:p w:rsidR="00DE34F0" w:rsidRPr="00DE34F0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2686,3</w:t>
            </w:r>
          </w:p>
        </w:tc>
        <w:tc>
          <w:tcPr>
            <w:tcW w:w="851" w:type="dxa"/>
            <w:gridSpan w:val="2"/>
          </w:tcPr>
          <w:p w:rsidR="00DE34F0" w:rsidRPr="00DE34F0" w:rsidRDefault="00BC5CBC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2337,6</w:t>
            </w:r>
          </w:p>
        </w:tc>
        <w:tc>
          <w:tcPr>
            <w:tcW w:w="850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2377,9</w:t>
            </w:r>
          </w:p>
        </w:tc>
        <w:tc>
          <w:tcPr>
            <w:tcW w:w="993" w:type="dxa"/>
            <w:gridSpan w:val="2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2437,3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2498,3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2560,7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2624,8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2690,4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2757,6</w:t>
            </w:r>
          </w:p>
        </w:tc>
        <w:tc>
          <w:tcPr>
            <w:tcW w:w="1134" w:type="dxa"/>
          </w:tcPr>
          <w:p w:rsidR="00DE34F0" w:rsidRPr="00DE34F0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4F0">
              <w:rPr>
                <w:rFonts w:ascii="Times New Roman" w:hAnsi="Times New Roman" w:cs="Times New Roman"/>
                <w:sz w:val="24"/>
                <w:szCs w:val="24"/>
              </w:rPr>
              <w:t>2826,6</w:t>
            </w:r>
          </w:p>
        </w:tc>
      </w:tr>
      <w:tr w:rsidR="00DE34F0" w:rsidRPr="00413007" w:rsidTr="008C5F4D">
        <w:tc>
          <w:tcPr>
            <w:tcW w:w="469" w:type="dxa"/>
          </w:tcPr>
          <w:p w:rsidR="00DE34F0" w:rsidRPr="005A18CD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5" w:type="dxa"/>
          </w:tcPr>
          <w:p w:rsidR="00DE34F0" w:rsidRPr="005A18CD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Дефицит/профицит(-/+)</w:t>
            </w:r>
          </w:p>
        </w:tc>
        <w:tc>
          <w:tcPr>
            <w:tcW w:w="851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34F0" w:rsidRPr="00413007" w:rsidTr="008C5F4D">
        <w:tc>
          <w:tcPr>
            <w:tcW w:w="469" w:type="dxa"/>
          </w:tcPr>
          <w:p w:rsidR="00DE34F0" w:rsidRPr="005A18CD" w:rsidRDefault="00DE34F0" w:rsidP="00DE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5" w:type="dxa"/>
          </w:tcPr>
          <w:p w:rsidR="00DE34F0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 xml:space="preserve"> долг </w:t>
            </w:r>
          </w:p>
          <w:p w:rsidR="00DE34F0" w:rsidRPr="005A18CD" w:rsidRDefault="00DE34F0" w:rsidP="00DE34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 1 января</w:t>
            </w:r>
          </w:p>
        </w:tc>
        <w:tc>
          <w:tcPr>
            <w:tcW w:w="851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E34F0" w:rsidRPr="00BF4727" w:rsidRDefault="00DE34F0" w:rsidP="00DE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F454A" w:rsidRDefault="004F454A" w:rsidP="000961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E214B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Л.В. Криворучко</w:t>
      </w:r>
    </w:p>
    <w:sectPr w:rsidR="00E329A7" w:rsidSect="008E214B">
      <w:headerReference w:type="default" r:id="rId8"/>
      <w:pgSz w:w="16838" w:h="11905" w:orient="landscape"/>
      <w:pgMar w:top="170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DB9" w:rsidRDefault="00DF1DB9" w:rsidP="008E214B">
      <w:pPr>
        <w:spacing w:after="0" w:line="240" w:lineRule="auto"/>
      </w:pPr>
      <w:r>
        <w:separator/>
      </w:r>
    </w:p>
  </w:endnote>
  <w:end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DB9" w:rsidRDefault="00DF1DB9" w:rsidP="008E214B">
      <w:pPr>
        <w:spacing w:after="0" w:line="240" w:lineRule="auto"/>
      </w:pPr>
      <w:r>
        <w:separator/>
      </w:r>
    </w:p>
  </w:footnote>
  <w:foot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1047246"/>
      <w:docPartObj>
        <w:docPartGallery w:val="Page Numbers (Margins)"/>
        <w:docPartUnique/>
      </w:docPartObj>
    </w:sdtPr>
    <w:sdtEndPr/>
    <w:sdtContent>
      <w:p w:rsidR="00DF1DB9" w:rsidRDefault="00E94E4C">
        <w:pPr>
          <w:pStyle w:val="a5"/>
        </w:pPr>
        <w:r>
          <w:rPr>
            <w:noProof/>
            <w:lang w:eastAsia="ru-RU"/>
          </w:rPr>
          <w:pict>
            <v:rect id="Прямоугольник 4" o:spid="_x0000_s6145" style="position:absolute;margin-left:-175.1pt;margin-top:0;width:34.3pt;height:32.6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" o:allowincell="f" stroked="f">
              <v:textbox style="layout-flow:vertical">
                <w:txbxContent>
                  <w:p w:rsidR="00DF1DB9" w:rsidRPr="008E214B" w:rsidRDefault="000746BD" w:rsidP="008E214B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E214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DF1DB9" w:rsidRPr="008E214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8E214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E94E4C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8E214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6B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105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42BB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32C8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320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6F8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5C0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3F29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2F18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DD7"/>
    <w:rsid w:val="00563332"/>
    <w:rsid w:val="00564A9F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18CD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3DD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4788E"/>
    <w:rsid w:val="006506EF"/>
    <w:rsid w:val="0065178C"/>
    <w:rsid w:val="0065220A"/>
    <w:rsid w:val="00652726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3E5A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0579"/>
    <w:rsid w:val="007F148C"/>
    <w:rsid w:val="007F2876"/>
    <w:rsid w:val="007F3B8B"/>
    <w:rsid w:val="007F429C"/>
    <w:rsid w:val="007F546A"/>
    <w:rsid w:val="007F5521"/>
    <w:rsid w:val="007F6939"/>
    <w:rsid w:val="0080009C"/>
    <w:rsid w:val="00800FF9"/>
    <w:rsid w:val="00801224"/>
    <w:rsid w:val="00803F5A"/>
    <w:rsid w:val="00806F55"/>
    <w:rsid w:val="0081034B"/>
    <w:rsid w:val="00811107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025F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773"/>
    <w:rsid w:val="008C1839"/>
    <w:rsid w:val="008C4357"/>
    <w:rsid w:val="008C4BA3"/>
    <w:rsid w:val="008C5F4D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22F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6760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244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036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1B34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15D9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6F68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7B6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6670D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3985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5CBC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4727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4F9F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210A"/>
    <w:rsid w:val="00D836F6"/>
    <w:rsid w:val="00D847F4"/>
    <w:rsid w:val="00D86270"/>
    <w:rsid w:val="00D86E3B"/>
    <w:rsid w:val="00D90ADF"/>
    <w:rsid w:val="00D90F18"/>
    <w:rsid w:val="00D929A7"/>
    <w:rsid w:val="00D92ADB"/>
    <w:rsid w:val="00D93491"/>
    <w:rsid w:val="00D937F2"/>
    <w:rsid w:val="00D94C3E"/>
    <w:rsid w:val="00D94E78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4F0"/>
    <w:rsid w:val="00DE39D4"/>
    <w:rsid w:val="00DE3A17"/>
    <w:rsid w:val="00DE6D9B"/>
    <w:rsid w:val="00DE6EA3"/>
    <w:rsid w:val="00DF0734"/>
    <w:rsid w:val="00DF1DB9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20"/>
    <w:rsid w:val="00E26078"/>
    <w:rsid w:val="00E26A69"/>
    <w:rsid w:val="00E271F6"/>
    <w:rsid w:val="00E300B1"/>
    <w:rsid w:val="00E30E65"/>
    <w:rsid w:val="00E329A7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DF5"/>
    <w:rsid w:val="00E94E4C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133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0C46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890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5:docId w15:val="{9C2D0AE3-F729-44D4-BEEB-1870DA4C1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845DD-3E2A-42F6-BB77-1BD212AE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Волков Роман Борисович</cp:lastModifiedBy>
  <cp:revision>34</cp:revision>
  <cp:lastPrinted>2019-11-07T12:57:00Z</cp:lastPrinted>
  <dcterms:created xsi:type="dcterms:W3CDTF">2018-07-04T12:58:00Z</dcterms:created>
  <dcterms:modified xsi:type="dcterms:W3CDTF">2019-12-27T06:56:00Z</dcterms:modified>
</cp:coreProperties>
</file>